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1418"/>
        <w:gridCol w:w="2208"/>
        <w:gridCol w:w="5298"/>
      </w:tblGrid>
      <w:tr w:rsidR="00711247" w:rsidRPr="003D586A" w14:paraId="47A7A6AA" w14:textId="77777777" w:rsidTr="00720A10">
        <w:tc>
          <w:tcPr>
            <w:tcW w:w="1271" w:type="dxa"/>
            <w:shd w:val="clear" w:color="auto" w:fill="auto"/>
          </w:tcPr>
          <w:p w14:paraId="4A117E72" w14:textId="31397643" w:rsidR="00066163" w:rsidRPr="003D586A" w:rsidRDefault="006A6B54" w:rsidP="006C4DA5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en-US"/>
              </w:rPr>
              <w:t>1</w:t>
            </w:r>
            <w:r w:rsidR="001A4C52">
              <w:rPr>
                <w:b/>
                <w:bCs/>
                <w:lang w:val="ru-RU"/>
              </w:rPr>
              <w:t>6</w:t>
            </w:r>
            <w:r>
              <w:rPr>
                <w:b/>
                <w:bCs/>
                <w:lang w:val="en-US"/>
              </w:rPr>
              <w:t>_01_#</w:t>
            </w:r>
            <w:r w:rsidR="003D586A">
              <w:rPr>
                <w:b/>
                <w:bCs/>
                <w:lang w:val="ru-RU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14:paraId="1C2CC271" w14:textId="77777777" w:rsidR="00066163" w:rsidRPr="002A2696" w:rsidRDefault="002C5A20" w:rsidP="005D0362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7C2C3985" w14:textId="47DE7BA9" w:rsidR="00066163" w:rsidRPr="003D586A" w:rsidRDefault="003D586A" w:rsidP="00E319BF">
            <w:pPr>
              <w:spacing w:before="100" w:beforeAutospacing="1" w:after="100" w:afterAutospacing="1"/>
              <w:rPr>
                <w:lang w:val="ru-RU"/>
              </w:rPr>
            </w:pPr>
            <w:r w:rsidRPr="003D586A">
              <w:rPr>
                <w:lang w:val="ru-RU"/>
              </w:rPr>
              <w:t>После смерти игра не предлагает вариантов продолжения. Монстры продолжают спауниться, происходит обычный игровой процесс, но без персонажа</w:t>
            </w:r>
          </w:p>
        </w:tc>
      </w:tr>
      <w:tr w:rsidR="002B17AB" w:rsidRPr="00143F2C" w14:paraId="2F9DE79B" w14:textId="77777777" w:rsidTr="00720A10">
        <w:tc>
          <w:tcPr>
            <w:tcW w:w="2689" w:type="dxa"/>
            <w:gridSpan w:val="2"/>
            <w:shd w:val="clear" w:color="auto" w:fill="auto"/>
          </w:tcPr>
          <w:p w14:paraId="05B1B1A3" w14:textId="77777777" w:rsidR="005D3583" w:rsidRPr="002A2696" w:rsidRDefault="002C5A20" w:rsidP="005D0362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Project Name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0CF86095" w14:textId="781704DE" w:rsidR="005D3583" w:rsidRPr="00143F2C" w:rsidRDefault="00711247" w:rsidP="002A2696">
            <w:pPr>
              <w:spacing w:before="100" w:beforeAutospacing="1" w:after="100" w:afterAutospacing="1"/>
              <w:rPr>
                <w:lang w:val="en-US"/>
              </w:rPr>
            </w:pPr>
            <w:r>
              <w:t>Alien Shooter</w:t>
            </w:r>
          </w:p>
        </w:tc>
      </w:tr>
      <w:tr w:rsidR="002B17AB" w:rsidRPr="002A2696" w14:paraId="49F4D9A1" w14:textId="77777777" w:rsidTr="00720A10">
        <w:tc>
          <w:tcPr>
            <w:tcW w:w="2689" w:type="dxa"/>
            <w:gridSpan w:val="2"/>
            <w:shd w:val="clear" w:color="auto" w:fill="auto"/>
          </w:tcPr>
          <w:p w14:paraId="57CAF6FB" w14:textId="77777777" w:rsidR="005D3583" w:rsidRPr="002A2696" w:rsidRDefault="002C5A20" w:rsidP="005D0362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Project Component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2071D493" w14:textId="6379B8FB" w:rsidR="005D3583" w:rsidRPr="00711247" w:rsidRDefault="00711247" w:rsidP="002A2696">
            <w:pPr>
              <w:spacing w:before="100" w:beforeAutospacing="1" w:after="100" w:afterAutospacing="1"/>
              <w:rPr>
                <w:lang w:val="ru-RU"/>
              </w:rPr>
            </w:pPr>
            <w:r>
              <w:rPr>
                <w:lang w:val="ru-RU"/>
              </w:rPr>
              <w:t>Настройки</w:t>
            </w:r>
          </w:p>
        </w:tc>
      </w:tr>
      <w:tr w:rsidR="002B17AB" w:rsidRPr="002A2696" w14:paraId="5AA5735C" w14:textId="77777777" w:rsidTr="00720A10">
        <w:tc>
          <w:tcPr>
            <w:tcW w:w="2689" w:type="dxa"/>
            <w:gridSpan w:val="2"/>
            <w:shd w:val="clear" w:color="auto" w:fill="auto"/>
          </w:tcPr>
          <w:p w14:paraId="2EFB3381" w14:textId="235E53AD" w:rsidR="002B17AB" w:rsidRPr="002A2696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lang w:val="en-US"/>
              </w:rPr>
              <w:t>Version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65A734E7" w14:textId="67D46D6C" w:rsidR="002B17AB" w:rsidRPr="00F82568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ru-RU"/>
              </w:rPr>
              <w:t>0,2</w:t>
            </w:r>
          </w:p>
        </w:tc>
      </w:tr>
      <w:tr w:rsidR="002B17AB" w:rsidRPr="002A2696" w14:paraId="5435EBBF" w14:textId="77777777" w:rsidTr="00720A10">
        <w:tc>
          <w:tcPr>
            <w:tcW w:w="2689" w:type="dxa"/>
            <w:gridSpan w:val="2"/>
            <w:shd w:val="clear" w:color="auto" w:fill="auto"/>
          </w:tcPr>
          <w:p w14:paraId="16D90ED9" w14:textId="0180B762" w:rsidR="002B17AB" w:rsidRPr="002A2696" w:rsidRDefault="002B17AB" w:rsidP="002B17AB">
            <w:pPr>
              <w:tabs>
                <w:tab w:val="left" w:pos="180"/>
              </w:tabs>
              <w:rPr>
                <w:b/>
                <w:bCs/>
                <w:lang w:val="ru-RU"/>
              </w:rPr>
            </w:pPr>
            <w:r w:rsidRPr="00720A10">
              <w:rPr>
                <w:b/>
                <w:bCs/>
                <w:lang w:val="ru-RU"/>
              </w:rPr>
              <w:t>Влияние (</w:t>
            </w:r>
            <w:r w:rsidRPr="00720A10">
              <w:rPr>
                <w:b/>
                <w:bCs/>
              </w:rPr>
              <w:t>Severity</w:t>
            </w:r>
            <w:r w:rsidRPr="00720A10">
              <w:rPr>
                <w:b/>
                <w:bCs/>
                <w:lang w:val="ru-RU"/>
              </w:rPr>
              <w:t>):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1 — Блокировщик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2 — Критичный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3 — Серьезный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4 — Обычный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5 — Мелкий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201B591A" w14:textId="291A12BD" w:rsidR="002B17AB" w:rsidRPr="002A2696" w:rsidRDefault="003D586A" w:rsidP="002B17AB">
            <w:pPr>
              <w:spacing w:before="100" w:beforeAutospacing="1" w:after="100" w:afterAutospacing="1"/>
              <w:rPr>
                <w:lang w:val="ru-RU"/>
              </w:rPr>
            </w:pPr>
            <w:r>
              <w:t>S4 - Обычный</w:t>
            </w:r>
          </w:p>
        </w:tc>
      </w:tr>
      <w:tr w:rsidR="002B17AB" w:rsidRPr="002A2696" w14:paraId="70A93FCF" w14:textId="77777777" w:rsidTr="00720A10">
        <w:tc>
          <w:tcPr>
            <w:tcW w:w="2689" w:type="dxa"/>
            <w:gridSpan w:val="2"/>
            <w:shd w:val="clear" w:color="auto" w:fill="auto"/>
          </w:tcPr>
          <w:p w14:paraId="265D1AAC" w14:textId="198A511C" w:rsidR="002B17AB" w:rsidRPr="002A2696" w:rsidRDefault="002B17AB" w:rsidP="002B17AB">
            <w:pPr>
              <w:rPr>
                <w:b/>
                <w:bCs/>
                <w:lang w:val="ru-RU"/>
              </w:rPr>
            </w:pPr>
            <w:r w:rsidRPr="00720A10">
              <w:rPr>
                <w:b/>
                <w:bCs/>
                <w:lang w:val="ru-RU"/>
              </w:rPr>
              <w:t>Приоритет (</w:t>
            </w:r>
            <w:r w:rsidRPr="00720A10">
              <w:rPr>
                <w:b/>
                <w:bCs/>
              </w:rPr>
              <w:t>Priority</w:t>
            </w:r>
            <w:r w:rsidRPr="00720A10">
              <w:rPr>
                <w:b/>
                <w:bCs/>
                <w:lang w:val="ru-RU"/>
              </w:rPr>
              <w:t>):</w:t>
            </w:r>
            <w:r w:rsidRPr="00720A10">
              <w:rPr>
                <w:b/>
                <w:bCs/>
                <w:lang w:val="ru-RU"/>
              </w:rPr>
              <w:br/>
            </w:r>
            <w:r>
              <w:t>P</w:t>
            </w:r>
            <w:r w:rsidRPr="00711247">
              <w:rPr>
                <w:lang w:val="ru-RU"/>
              </w:rPr>
              <w:t>1 — Высокий</w:t>
            </w:r>
            <w:r w:rsidRPr="00711247">
              <w:rPr>
                <w:lang w:val="ru-RU"/>
              </w:rPr>
              <w:br/>
            </w:r>
            <w:r>
              <w:t>P</w:t>
            </w:r>
            <w:r w:rsidRPr="00711247">
              <w:rPr>
                <w:lang w:val="ru-RU"/>
              </w:rPr>
              <w:t>2 — Средний</w:t>
            </w:r>
            <w:r w:rsidRPr="00711247">
              <w:rPr>
                <w:lang w:val="ru-RU"/>
              </w:rPr>
              <w:br/>
            </w:r>
            <w:r>
              <w:t>P</w:t>
            </w:r>
            <w:r w:rsidRPr="00711247">
              <w:rPr>
                <w:lang w:val="ru-RU"/>
              </w:rPr>
              <w:t>3 — Низкий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5CD4F433" w14:textId="21EA25D0" w:rsidR="002B17AB" w:rsidRPr="00674732" w:rsidRDefault="003D586A" w:rsidP="002B17AB">
            <w:pPr>
              <w:spacing w:before="100" w:beforeAutospacing="1" w:after="100" w:afterAutospacing="1"/>
              <w:rPr>
                <w:color w:val="000000"/>
                <w:lang w:val="en-US"/>
              </w:rPr>
            </w:pPr>
            <w:r>
              <w:t>P2 - Средний</w:t>
            </w:r>
          </w:p>
        </w:tc>
      </w:tr>
      <w:tr w:rsidR="002B17AB" w:rsidRPr="002A2696" w14:paraId="77F856FE" w14:textId="77777777" w:rsidTr="00720A10">
        <w:tc>
          <w:tcPr>
            <w:tcW w:w="2689" w:type="dxa"/>
            <w:gridSpan w:val="2"/>
            <w:shd w:val="clear" w:color="auto" w:fill="auto"/>
          </w:tcPr>
          <w:p w14:paraId="2801EEFF" w14:textId="77777777" w:rsidR="002B17AB" w:rsidRPr="006B1A75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Status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6D3A7DC8" w14:textId="77777777" w:rsidR="002B17AB" w:rsidRPr="00103BD6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>New</w:t>
            </w:r>
          </w:p>
        </w:tc>
      </w:tr>
      <w:tr w:rsidR="002B17AB" w:rsidRPr="00103BD6" w14:paraId="7EC0C518" w14:textId="77777777" w:rsidTr="00720A10">
        <w:tc>
          <w:tcPr>
            <w:tcW w:w="2689" w:type="dxa"/>
            <w:gridSpan w:val="2"/>
            <w:shd w:val="clear" w:color="auto" w:fill="auto"/>
          </w:tcPr>
          <w:p w14:paraId="0D2E3980" w14:textId="77777777" w:rsidR="002B17AB" w:rsidRPr="006B1A75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Author</w:t>
            </w:r>
          </w:p>
        </w:tc>
        <w:tc>
          <w:tcPr>
            <w:tcW w:w="2208" w:type="dxa"/>
            <w:shd w:val="clear" w:color="auto" w:fill="auto"/>
          </w:tcPr>
          <w:p w14:paraId="41609447" w14:textId="34486E42" w:rsidR="002B17AB" w:rsidRPr="00711247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>Alexander Efremkin</w:t>
            </w:r>
          </w:p>
        </w:tc>
        <w:tc>
          <w:tcPr>
            <w:tcW w:w="5298" w:type="dxa"/>
            <w:shd w:val="clear" w:color="auto" w:fill="auto"/>
          </w:tcPr>
          <w:p w14:paraId="31254B26" w14:textId="3BC11C7D" w:rsidR="002B17AB" w:rsidRPr="00103BD6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>Efremkinav99@gmail.com</w:t>
            </w:r>
          </w:p>
        </w:tc>
      </w:tr>
      <w:tr w:rsidR="002B17AB" w:rsidRPr="003D586A" w14:paraId="4D7D9D43" w14:textId="77777777" w:rsidTr="00720A10">
        <w:tc>
          <w:tcPr>
            <w:tcW w:w="2689" w:type="dxa"/>
            <w:gridSpan w:val="2"/>
            <w:shd w:val="clear" w:color="auto" w:fill="auto"/>
          </w:tcPr>
          <w:p w14:paraId="7E3F64AE" w14:textId="708F6145" w:rsidR="002B17AB" w:rsidRPr="00720A10" w:rsidRDefault="002B17AB" w:rsidP="002B17AB">
            <w:pPr>
              <w:rPr>
                <w:b/>
                <w:bCs/>
                <w:lang w:val="ru-RU"/>
              </w:rPr>
            </w:pPr>
            <w:r w:rsidRPr="00720A10">
              <w:rPr>
                <w:b/>
                <w:bCs/>
                <w:lang w:val="ru-RU"/>
              </w:rPr>
              <w:t>Шаги для воспроизведения (</w:t>
            </w:r>
            <w:r w:rsidRPr="00720A10">
              <w:rPr>
                <w:b/>
                <w:bCs/>
              </w:rPr>
              <w:t>Steps</w:t>
            </w:r>
            <w:r w:rsidRPr="00720A10">
              <w:rPr>
                <w:b/>
                <w:bCs/>
                <w:lang w:val="ru-RU"/>
              </w:rPr>
              <w:t xml:space="preserve"> </w:t>
            </w:r>
            <w:r w:rsidRPr="00720A10">
              <w:rPr>
                <w:b/>
                <w:bCs/>
              </w:rPr>
              <w:t>to</w:t>
            </w:r>
            <w:r w:rsidRPr="00720A10">
              <w:rPr>
                <w:b/>
                <w:bCs/>
                <w:lang w:val="ru-RU"/>
              </w:rPr>
              <w:t xml:space="preserve"> </w:t>
            </w:r>
            <w:r w:rsidRPr="00720A10">
              <w:rPr>
                <w:b/>
                <w:bCs/>
              </w:rPr>
              <w:t>reproduce</w:t>
            </w:r>
            <w:r w:rsidRPr="00720A10">
              <w:rPr>
                <w:b/>
                <w:bCs/>
                <w:lang w:val="ru-RU"/>
              </w:rPr>
              <w:t xml:space="preserve">) 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09278DF5" w14:textId="16A59F5C" w:rsidR="002B17AB" w:rsidRPr="003D586A" w:rsidRDefault="003D586A" w:rsidP="002B17AB">
            <w:pPr>
              <w:rPr>
                <w:lang w:val="ru-RU"/>
              </w:rPr>
            </w:pPr>
            <w:r w:rsidRPr="003D586A">
              <w:rPr>
                <w:lang w:val="ru-RU"/>
              </w:rPr>
              <w:t>1 - Запустить новую игру</w:t>
            </w:r>
            <w:r w:rsidRPr="003D586A">
              <w:rPr>
                <w:lang w:val="ru-RU"/>
              </w:rPr>
              <w:br/>
              <w:t>2 - Довести здоровье персонажа до нуля</w:t>
            </w:r>
            <w:r w:rsidRPr="003D586A">
              <w:rPr>
                <w:lang w:val="ru-RU"/>
              </w:rPr>
              <w:br/>
              <w:t>3 - Обнаружить, что игровой процесс продолжается, но без персонажа</w:t>
            </w:r>
          </w:p>
        </w:tc>
      </w:tr>
      <w:tr w:rsidR="002B17AB" w:rsidRPr="003D586A" w14:paraId="7F676F7C" w14:textId="77777777" w:rsidTr="00720A10">
        <w:trPr>
          <w:trHeight w:val="235"/>
        </w:trPr>
        <w:tc>
          <w:tcPr>
            <w:tcW w:w="2689" w:type="dxa"/>
            <w:gridSpan w:val="2"/>
            <w:shd w:val="clear" w:color="auto" w:fill="auto"/>
          </w:tcPr>
          <w:p w14:paraId="6706E216" w14:textId="77777777" w:rsidR="002B17AB" w:rsidRPr="002A2696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Actual result</w:t>
            </w:r>
          </w:p>
          <w:p w14:paraId="0E1C6287" w14:textId="77777777" w:rsidR="002B17AB" w:rsidRPr="005D3583" w:rsidRDefault="002B17AB" w:rsidP="002B17AB"/>
        </w:tc>
        <w:tc>
          <w:tcPr>
            <w:tcW w:w="7506" w:type="dxa"/>
            <w:gridSpan w:val="2"/>
            <w:shd w:val="clear" w:color="auto" w:fill="auto"/>
          </w:tcPr>
          <w:p w14:paraId="46D36639" w14:textId="77777777" w:rsidR="002D751A" w:rsidRDefault="003D586A" w:rsidP="002B17AB">
            <w:pPr>
              <w:spacing w:before="100" w:beforeAutospacing="1" w:after="100" w:afterAutospacing="1"/>
              <w:rPr>
                <w:lang w:val="ru-RU"/>
              </w:rPr>
            </w:pPr>
            <w:r w:rsidRPr="003D586A">
              <w:rPr>
                <w:lang w:val="ru-RU"/>
              </w:rPr>
              <w:t>Отсутствует меню продолжения/прекращения игры</w:t>
            </w:r>
          </w:p>
          <w:p w14:paraId="71FC842C" w14:textId="72E08003" w:rsidR="003D586A" w:rsidRPr="003D586A" w:rsidRDefault="003D586A" w:rsidP="002B17AB">
            <w:pPr>
              <w:spacing w:before="100" w:beforeAutospacing="1" w:after="100" w:afterAutospacing="1"/>
              <w:rPr>
                <w:lang w:val="ru-RU"/>
              </w:rPr>
            </w:pPr>
            <w:r>
              <w:object w:dxaOrig="1534" w:dyaOrig="994" w14:anchorId="28056AD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49.5pt" o:ole="">
                  <v:imagedata r:id="rId5" o:title=""/>
                </v:shape>
                <o:OLEObject Type="Embed" ProgID="Package" ShapeID="_x0000_i1025" DrawAspect="Icon" ObjectID="_1672338366" r:id="rId6"/>
              </w:object>
            </w:r>
          </w:p>
        </w:tc>
      </w:tr>
      <w:tr w:rsidR="002B17AB" w:rsidRPr="003D586A" w14:paraId="151F5AC0" w14:textId="77777777" w:rsidTr="00B40F37">
        <w:trPr>
          <w:trHeight w:val="319"/>
        </w:trPr>
        <w:tc>
          <w:tcPr>
            <w:tcW w:w="2689" w:type="dxa"/>
            <w:gridSpan w:val="2"/>
            <w:shd w:val="clear" w:color="auto" w:fill="auto"/>
          </w:tcPr>
          <w:p w14:paraId="3E2CF0A4" w14:textId="77777777" w:rsidR="002B17AB" w:rsidRPr="002A2696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Expected result</w:t>
            </w:r>
            <w:r w:rsidRPr="002A2696">
              <w:rPr>
                <w:b/>
                <w:bCs/>
              </w:rPr>
              <w:t xml:space="preserve"> 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5D18A283" w14:textId="54866490" w:rsidR="002B17AB" w:rsidRPr="003D586A" w:rsidRDefault="003D586A" w:rsidP="002B17AB">
            <w:pPr>
              <w:spacing w:before="100" w:beforeAutospacing="1" w:after="100" w:afterAutospacing="1"/>
              <w:rPr>
                <w:lang w:val="ru-RU"/>
              </w:rPr>
            </w:pPr>
            <w:r w:rsidRPr="003D586A">
              <w:rPr>
                <w:lang w:val="ru-RU"/>
              </w:rPr>
              <w:t>После смерти персонажа должно выводиться меню с выбором действия - продолжить или завершить игру</w:t>
            </w:r>
          </w:p>
        </w:tc>
      </w:tr>
    </w:tbl>
    <w:p w14:paraId="6EE94573" w14:textId="77777777" w:rsidR="005D3583" w:rsidRPr="00711247" w:rsidRDefault="005D3583" w:rsidP="005D3583">
      <w:pPr>
        <w:rPr>
          <w:lang w:val="ru-RU"/>
        </w:rPr>
      </w:pPr>
    </w:p>
    <w:sectPr w:rsidR="005D3583" w:rsidRPr="00711247" w:rsidSect="005D0362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27126"/>
    <w:multiLevelType w:val="hybridMultilevel"/>
    <w:tmpl w:val="FE6E4B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662CA"/>
    <w:multiLevelType w:val="hybridMultilevel"/>
    <w:tmpl w:val="A8346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7E35E2"/>
    <w:multiLevelType w:val="hybridMultilevel"/>
    <w:tmpl w:val="CB482C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583"/>
    <w:rsid w:val="000335BB"/>
    <w:rsid w:val="00035885"/>
    <w:rsid w:val="000455D3"/>
    <w:rsid w:val="00066163"/>
    <w:rsid w:val="000715BF"/>
    <w:rsid w:val="0007704B"/>
    <w:rsid w:val="000A63B5"/>
    <w:rsid w:val="00103BD6"/>
    <w:rsid w:val="001149A1"/>
    <w:rsid w:val="00143F2C"/>
    <w:rsid w:val="001521F9"/>
    <w:rsid w:val="0017627A"/>
    <w:rsid w:val="00184DF6"/>
    <w:rsid w:val="00194A16"/>
    <w:rsid w:val="001A2FB9"/>
    <w:rsid w:val="001A4C52"/>
    <w:rsid w:val="001C3CDA"/>
    <w:rsid w:val="00204BFD"/>
    <w:rsid w:val="00207CC5"/>
    <w:rsid w:val="0024538A"/>
    <w:rsid w:val="00254F87"/>
    <w:rsid w:val="00291180"/>
    <w:rsid w:val="002A2696"/>
    <w:rsid w:val="002B17AB"/>
    <w:rsid w:val="002C5A20"/>
    <w:rsid w:val="002D751A"/>
    <w:rsid w:val="002D7644"/>
    <w:rsid w:val="002E6E77"/>
    <w:rsid w:val="00300070"/>
    <w:rsid w:val="003035E9"/>
    <w:rsid w:val="00316CF6"/>
    <w:rsid w:val="00336A66"/>
    <w:rsid w:val="003518EC"/>
    <w:rsid w:val="00371D2B"/>
    <w:rsid w:val="00387121"/>
    <w:rsid w:val="003A7C34"/>
    <w:rsid w:val="003D0DB7"/>
    <w:rsid w:val="003D1E57"/>
    <w:rsid w:val="003D586A"/>
    <w:rsid w:val="003F1DE8"/>
    <w:rsid w:val="00453EC9"/>
    <w:rsid w:val="00455264"/>
    <w:rsid w:val="00466BB1"/>
    <w:rsid w:val="00467B67"/>
    <w:rsid w:val="00476D0D"/>
    <w:rsid w:val="004D5662"/>
    <w:rsid w:val="004E6FC0"/>
    <w:rsid w:val="0052161E"/>
    <w:rsid w:val="0052238F"/>
    <w:rsid w:val="00531447"/>
    <w:rsid w:val="0053643C"/>
    <w:rsid w:val="00543140"/>
    <w:rsid w:val="00550BFC"/>
    <w:rsid w:val="005640D7"/>
    <w:rsid w:val="005D0362"/>
    <w:rsid w:val="005D3583"/>
    <w:rsid w:val="006208B5"/>
    <w:rsid w:val="00621C0D"/>
    <w:rsid w:val="006262A5"/>
    <w:rsid w:val="00661D0E"/>
    <w:rsid w:val="00667AA1"/>
    <w:rsid w:val="00674732"/>
    <w:rsid w:val="0067615B"/>
    <w:rsid w:val="006A5F58"/>
    <w:rsid w:val="006A6B54"/>
    <w:rsid w:val="006B1A75"/>
    <w:rsid w:val="006C4DA5"/>
    <w:rsid w:val="007007B8"/>
    <w:rsid w:val="00711247"/>
    <w:rsid w:val="00713BF0"/>
    <w:rsid w:val="00716C10"/>
    <w:rsid w:val="00720A10"/>
    <w:rsid w:val="00744584"/>
    <w:rsid w:val="0078201D"/>
    <w:rsid w:val="00782E5E"/>
    <w:rsid w:val="00794EF2"/>
    <w:rsid w:val="00797260"/>
    <w:rsid w:val="007A3F5F"/>
    <w:rsid w:val="007C1ED5"/>
    <w:rsid w:val="007C4B91"/>
    <w:rsid w:val="00811505"/>
    <w:rsid w:val="008341AA"/>
    <w:rsid w:val="00853C88"/>
    <w:rsid w:val="00885967"/>
    <w:rsid w:val="008B4C6F"/>
    <w:rsid w:val="00923100"/>
    <w:rsid w:val="0093162A"/>
    <w:rsid w:val="00944726"/>
    <w:rsid w:val="00945248"/>
    <w:rsid w:val="00974AF5"/>
    <w:rsid w:val="0097736B"/>
    <w:rsid w:val="00983338"/>
    <w:rsid w:val="00987098"/>
    <w:rsid w:val="009B3DC3"/>
    <w:rsid w:val="009F5FE1"/>
    <w:rsid w:val="00A22407"/>
    <w:rsid w:val="00A51A53"/>
    <w:rsid w:val="00A70EBB"/>
    <w:rsid w:val="00A7227A"/>
    <w:rsid w:val="00A74027"/>
    <w:rsid w:val="00A831FE"/>
    <w:rsid w:val="00A83DA8"/>
    <w:rsid w:val="00AF411F"/>
    <w:rsid w:val="00B075FD"/>
    <w:rsid w:val="00B17283"/>
    <w:rsid w:val="00B40F37"/>
    <w:rsid w:val="00B765EC"/>
    <w:rsid w:val="00B8086B"/>
    <w:rsid w:val="00B922AA"/>
    <w:rsid w:val="00B97F41"/>
    <w:rsid w:val="00BC5052"/>
    <w:rsid w:val="00BD0108"/>
    <w:rsid w:val="00BD3F0E"/>
    <w:rsid w:val="00C4594E"/>
    <w:rsid w:val="00C46EEF"/>
    <w:rsid w:val="00C529D8"/>
    <w:rsid w:val="00C52EF7"/>
    <w:rsid w:val="00CB520F"/>
    <w:rsid w:val="00D21699"/>
    <w:rsid w:val="00D654F0"/>
    <w:rsid w:val="00D720F1"/>
    <w:rsid w:val="00D80F02"/>
    <w:rsid w:val="00D83CFD"/>
    <w:rsid w:val="00D93F5A"/>
    <w:rsid w:val="00DB0F08"/>
    <w:rsid w:val="00E15888"/>
    <w:rsid w:val="00E319BF"/>
    <w:rsid w:val="00E5129B"/>
    <w:rsid w:val="00EE2865"/>
    <w:rsid w:val="00EE4A22"/>
    <w:rsid w:val="00EE59B2"/>
    <w:rsid w:val="00F15E0F"/>
    <w:rsid w:val="00F230BF"/>
    <w:rsid w:val="00F369E4"/>
    <w:rsid w:val="00F575E8"/>
    <w:rsid w:val="00F82568"/>
    <w:rsid w:val="00FB3962"/>
    <w:rsid w:val="00FC36CF"/>
    <w:rsid w:val="00FD030C"/>
    <w:rsid w:val="00FD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5C1525"/>
  <w15:chartTrackingRefBased/>
  <w15:docId w15:val="{7B9E105F-E75D-4EEB-9A71-693BE8F9D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en-GB" w:eastAsia="zh-CN"/>
    </w:rPr>
  </w:style>
  <w:style w:type="paragraph" w:styleId="1">
    <w:name w:val="heading 1"/>
    <w:basedOn w:val="a"/>
    <w:next w:val="a"/>
    <w:qFormat/>
    <w:rsid w:val="005D35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5D03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3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5D3583"/>
    <w:pPr>
      <w:spacing w:before="100" w:beforeAutospacing="1" w:after="100" w:afterAutospacing="1"/>
    </w:pPr>
  </w:style>
  <w:style w:type="character" w:customStyle="1" w:styleId="fullpost">
    <w:name w:val="fullpost"/>
    <w:basedOn w:val="a0"/>
    <w:rsid w:val="005D0362"/>
  </w:style>
  <w:style w:type="paragraph" w:styleId="a5">
    <w:name w:val="Balloon Text"/>
    <w:basedOn w:val="a"/>
    <w:link w:val="a6"/>
    <w:rsid w:val="0006616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066163"/>
    <w:rPr>
      <w:rFonts w:ascii="Segoe UI" w:hAnsi="Segoe UI" w:cs="Segoe UI"/>
      <w:sz w:val="18"/>
      <w:szCs w:val="18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5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Баг Репорт</vt:lpstr>
      <vt:lpstr>Баг Репорт</vt:lpstr>
    </vt:vector>
  </TitlesOfParts>
  <Company>European Patent Office</Company>
  <LinksUpToDate>false</LinksUpToDate>
  <CharactersWithSpaces>850</CharactersWithSpaces>
  <SharedDoc>false</SharedDoc>
  <HLinks>
    <vt:vector size="6" baseType="variant">
      <vt:variant>
        <vt:i4>4784221</vt:i4>
      </vt:variant>
      <vt:variant>
        <vt:i4>0</vt:i4>
      </vt:variant>
      <vt:variant>
        <vt:i4>0</vt:i4>
      </vt:variant>
      <vt:variant>
        <vt:i4>5</vt:i4>
      </vt:variant>
      <vt:variant>
        <vt:lpwstr>http://2.bp.blogspot.com/_w6oo72jT1HU/Sh0d49bjkcI/AAAAAAAABf0/O_06gw9nR6I/s1600-h/sonnik2.PNG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 Репорт</dc:title>
  <dc:subject/>
  <dc:creator>Alexey Bulat</dc:creator>
  <cp:keywords/>
  <dc:description/>
  <cp:lastModifiedBy>UltraMonStaR</cp:lastModifiedBy>
  <cp:revision>15</cp:revision>
  <dcterms:created xsi:type="dcterms:W3CDTF">2021-01-14T05:06:00Z</dcterms:created>
  <dcterms:modified xsi:type="dcterms:W3CDTF">2021-01-16T14:40:00Z</dcterms:modified>
</cp:coreProperties>
</file>